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6B" w:rsidRDefault="00925200" w:rsidP="00925200">
      <w:pPr>
        <w:spacing w:after="0"/>
        <w:jc w:val="center"/>
        <w:rPr>
          <w:b/>
          <w:sz w:val="32"/>
          <w:szCs w:val="32"/>
        </w:rPr>
      </w:pPr>
      <w:bookmarkStart w:id="0" w:name="_GoBack"/>
      <w:bookmarkEnd w:id="0"/>
      <w:r w:rsidRPr="00925200">
        <w:rPr>
          <w:b/>
          <w:sz w:val="32"/>
          <w:szCs w:val="32"/>
        </w:rPr>
        <w:t>South Hickory Hill Christian Church</w:t>
      </w:r>
    </w:p>
    <w:p w:rsidR="00925200" w:rsidRDefault="00925200" w:rsidP="00925200">
      <w:pPr>
        <w:spacing w:after="0"/>
        <w:jc w:val="center"/>
        <w:rPr>
          <w:b/>
          <w:sz w:val="32"/>
          <w:szCs w:val="32"/>
        </w:rPr>
      </w:pPr>
    </w:p>
    <w:p w:rsidR="00925200" w:rsidRDefault="00925200" w:rsidP="00925200">
      <w:pPr>
        <w:spacing w:after="0"/>
        <w:jc w:val="center"/>
        <w:rPr>
          <w:b/>
          <w:sz w:val="32"/>
          <w:szCs w:val="32"/>
        </w:rPr>
      </w:pPr>
      <w:r>
        <w:rPr>
          <w:b/>
          <w:sz w:val="32"/>
          <w:szCs w:val="32"/>
        </w:rPr>
        <w:t>Teacher’s Statement of Faith</w:t>
      </w:r>
    </w:p>
    <w:p w:rsidR="00925200" w:rsidRDefault="00925200" w:rsidP="00925200">
      <w:pPr>
        <w:spacing w:after="0"/>
        <w:jc w:val="center"/>
        <w:rPr>
          <w:b/>
          <w:sz w:val="28"/>
          <w:szCs w:val="28"/>
        </w:rPr>
      </w:pPr>
      <w:r>
        <w:rPr>
          <w:b/>
          <w:sz w:val="28"/>
          <w:szCs w:val="28"/>
        </w:rPr>
        <w:t>Ephesians 4:1-6</w:t>
      </w:r>
    </w:p>
    <w:p w:rsidR="00925200" w:rsidRDefault="00925200" w:rsidP="00925200">
      <w:pPr>
        <w:spacing w:after="0"/>
        <w:jc w:val="center"/>
        <w:rPr>
          <w:b/>
          <w:sz w:val="28"/>
          <w:szCs w:val="28"/>
        </w:rPr>
      </w:pPr>
    </w:p>
    <w:p w:rsidR="00737642" w:rsidRPr="0010788D" w:rsidRDefault="00737642" w:rsidP="00925200">
      <w:pPr>
        <w:spacing w:after="0"/>
        <w:rPr>
          <w:b/>
          <w:sz w:val="24"/>
          <w:szCs w:val="24"/>
        </w:rPr>
      </w:pPr>
      <w:r w:rsidRPr="0010788D">
        <w:rPr>
          <w:b/>
          <w:sz w:val="24"/>
          <w:szCs w:val="24"/>
        </w:rPr>
        <w:t>I believe in one God –Father, Son, and Holy Spirit.</w:t>
      </w:r>
    </w:p>
    <w:p w:rsidR="00737642" w:rsidRDefault="00737642" w:rsidP="00925200">
      <w:pPr>
        <w:spacing w:after="0"/>
        <w:rPr>
          <w:sz w:val="24"/>
          <w:szCs w:val="24"/>
        </w:rPr>
      </w:pPr>
      <w:r>
        <w:rPr>
          <w:sz w:val="24"/>
          <w:szCs w:val="24"/>
        </w:rPr>
        <w:tab/>
        <w:t>Matthew 5:16, 45; 6:1</w:t>
      </w:r>
      <w:proofErr w:type="gramStart"/>
      <w:r>
        <w:rPr>
          <w:sz w:val="24"/>
          <w:szCs w:val="24"/>
        </w:rPr>
        <w:t>,4,8,9</w:t>
      </w:r>
      <w:proofErr w:type="gramEnd"/>
      <w:r>
        <w:rPr>
          <w:sz w:val="24"/>
          <w:szCs w:val="24"/>
        </w:rPr>
        <w:t>; James 1:17; John 1:1, 14:9; Genesis 1:2;</w:t>
      </w:r>
    </w:p>
    <w:p w:rsidR="00737642" w:rsidRDefault="00737642" w:rsidP="00737642">
      <w:pPr>
        <w:spacing w:after="0"/>
        <w:ind w:firstLine="720"/>
        <w:rPr>
          <w:sz w:val="24"/>
          <w:szCs w:val="24"/>
        </w:rPr>
      </w:pPr>
      <w:r>
        <w:rPr>
          <w:sz w:val="24"/>
          <w:szCs w:val="24"/>
        </w:rPr>
        <w:t xml:space="preserve"> John 4:24; 14:16-20; II Peter 1:21</w:t>
      </w:r>
      <w:r w:rsidR="008F471B">
        <w:rPr>
          <w:sz w:val="24"/>
          <w:szCs w:val="24"/>
        </w:rPr>
        <w:t xml:space="preserve">  </w:t>
      </w:r>
    </w:p>
    <w:p w:rsidR="00737642" w:rsidRDefault="00737642" w:rsidP="00737642">
      <w:pPr>
        <w:spacing w:after="0"/>
        <w:rPr>
          <w:sz w:val="24"/>
          <w:szCs w:val="24"/>
        </w:rPr>
      </w:pPr>
    </w:p>
    <w:p w:rsidR="00737642" w:rsidRPr="0010788D" w:rsidRDefault="00737642" w:rsidP="00737642">
      <w:pPr>
        <w:spacing w:after="0"/>
        <w:rPr>
          <w:b/>
          <w:sz w:val="24"/>
          <w:szCs w:val="24"/>
        </w:rPr>
      </w:pPr>
      <w:r w:rsidRPr="0010788D">
        <w:rPr>
          <w:b/>
          <w:sz w:val="24"/>
          <w:szCs w:val="24"/>
        </w:rPr>
        <w:t>I believe in God the Father, Almighty, Creator of all things visible and invisible.</w:t>
      </w:r>
    </w:p>
    <w:p w:rsidR="00737642" w:rsidRDefault="00737642" w:rsidP="00737642">
      <w:pPr>
        <w:spacing w:after="0"/>
        <w:rPr>
          <w:sz w:val="24"/>
          <w:szCs w:val="24"/>
        </w:rPr>
      </w:pPr>
      <w:r>
        <w:rPr>
          <w:sz w:val="24"/>
          <w:szCs w:val="24"/>
        </w:rPr>
        <w:tab/>
        <w:t>Genesis 1:1; Acts 17:24-28; Hebrews 11:3</w:t>
      </w:r>
    </w:p>
    <w:p w:rsidR="00737642" w:rsidRDefault="00737642" w:rsidP="00737642">
      <w:pPr>
        <w:spacing w:after="0"/>
        <w:rPr>
          <w:sz w:val="24"/>
          <w:szCs w:val="24"/>
        </w:rPr>
      </w:pPr>
    </w:p>
    <w:p w:rsidR="00737642" w:rsidRPr="0010788D" w:rsidRDefault="00737642" w:rsidP="00737642">
      <w:pPr>
        <w:spacing w:after="0"/>
        <w:rPr>
          <w:b/>
          <w:sz w:val="24"/>
          <w:szCs w:val="24"/>
        </w:rPr>
      </w:pPr>
      <w:r w:rsidRPr="0010788D">
        <w:rPr>
          <w:b/>
          <w:sz w:val="24"/>
          <w:szCs w:val="24"/>
        </w:rPr>
        <w:t>I believe in Jesus Christ, God’s one and only Son, my one and only Savior.</w:t>
      </w:r>
    </w:p>
    <w:p w:rsidR="00737642" w:rsidRDefault="00737642" w:rsidP="00737642">
      <w:pPr>
        <w:spacing w:after="0"/>
        <w:rPr>
          <w:sz w:val="24"/>
          <w:szCs w:val="24"/>
        </w:rPr>
      </w:pPr>
      <w:r>
        <w:rPr>
          <w:sz w:val="24"/>
          <w:szCs w:val="24"/>
        </w:rPr>
        <w:tab/>
        <w:t>John 1:14; 3:16; I John 4:9; II Peter 3:18</w:t>
      </w:r>
    </w:p>
    <w:p w:rsidR="002C4774" w:rsidRDefault="00737642" w:rsidP="00737642">
      <w:pPr>
        <w:pStyle w:val="ListParagraph"/>
        <w:numPr>
          <w:ilvl w:val="0"/>
          <w:numId w:val="4"/>
        </w:numPr>
        <w:spacing w:after="0"/>
        <w:rPr>
          <w:sz w:val="24"/>
          <w:szCs w:val="24"/>
        </w:rPr>
      </w:pPr>
      <w:r>
        <w:rPr>
          <w:sz w:val="24"/>
          <w:szCs w:val="24"/>
        </w:rPr>
        <w:t xml:space="preserve">Who was born Jesus of Nazareth, both fully human and fully divine, conceived of the Holy Spirit and the </w:t>
      </w:r>
      <w:proofErr w:type="gramStart"/>
      <w:r>
        <w:rPr>
          <w:sz w:val="24"/>
          <w:szCs w:val="24"/>
        </w:rPr>
        <w:t>virgin</w:t>
      </w:r>
      <w:proofErr w:type="gramEnd"/>
      <w:r>
        <w:rPr>
          <w:sz w:val="24"/>
          <w:szCs w:val="24"/>
        </w:rPr>
        <w:t xml:space="preserve"> Mary.</w:t>
      </w:r>
    </w:p>
    <w:p w:rsidR="00737642" w:rsidRDefault="00737642" w:rsidP="00737642">
      <w:pPr>
        <w:pStyle w:val="ListParagraph"/>
        <w:spacing w:after="0"/>
        <w:ind w:left="2160"/>
        <w:rPr>
          <w:sz w:val="24"/>
          <w:szCs w:val="24"/>
        </w:rPr>
      </w:pPr>
      <w:r>
        <w:rPr>
          <w:sz w:val="24"/>
          <w:szCs w:val="24"/>
        </w:rPr>
        <w:t>Matthew 1:18</w:t>
      </w:r>
      <w:proofErr w:type="gramStart"/>
      <w:r>
        <w:rPr>
          <w:sz w:val="24"/>
          <w:szCs w:val="24"/>
        </w:rPr>
        <w:t>,  21:11</w:t>
      </w:r>
      <w:proofErr w:type="gramEnd"/>
      <w:r>
        <w:rPr>
          <w:sz w:val="24"/>
          <w:szCs w:val="24"/>
        </w:rPr>
        <w:t>; John 1:14; 19:19, Romans 5:15-17; Colossians 2:9;</w:t>
      </w:r>
    </w:p>
    <w:p w:rsidR="00737642" w:rsidRDefault="00737642" w:rsidP="00737642">
      <w:pPr>
        <w:pStyle w:val="ListParagraph"/>
        <w:spacing w:after="0"/>
        <w:ind w:left="2160"/>
        <w:rPr>
          <w:sz w:val="24"/>
          <w:szCs w:val="24"/>
        </w:rPr>
      </w:pPr>
      <w:r>
        <w:rPr>
          <w:sz w:val="24"/>
          <w:szCs w:val="24"/>
        </w:rPr>
        <w:t xml:space="preserve"> I John 1:1; </w:t>
      </w:r>
      <w:proofErr w:type="spellStart"/>
      <w:r>
        <w:rPr>
          <w:sz w:val="24"/>
          <w:szCs w:val="24"/>
        </w:rPr>
        <w:t>uke</w:t>
      </w:r>
      <w:proofErr w:type="spellEnd"/>
      <w:r>
        <w:rPr>
          <w:sz w:val="24"/>
          <w:szCs w:val="24"/>
        </w:rPr>
        <w:t xml:space="preserve"> 1:26-38</w:t>
      </w:r>
    </w:p>
    <w:p w:rsidR="00737642" w:rsidRDefault="00737642" w:rsidP="00737642">
      <w:pPr>
        <w:pStyle w:val="ListParagraph"/>
        <w:numPr>
          <w:ilvl w:val="0"/>
          <w:numId w:val="4"/>
        </w:numPr>
        <w:spacing w:after="0"/>
        <w:rPr>
          <w:sz w:val="24"/>
          <w:szCs w:val="24"/>
        </w:rPr>
      </w:pPr>
      <w:r>
        <w:rPr>
          <w:sz w:val="24"/>
          <w:szCs w:val="24"/>
        </w:rPr>
        <w:t>Who suffered and was crucified under Pontius Pilate.</w:t>
      </w:r>
    </w:p>
    <w:p w:rsidR="00737642" w:rsidRDefault="00737642" w:rsidP="00737642">
      <w:pPr>
        <w:pStyle w:val="ListParagraph"/>
        <w:spacing w:after="0"/>
        <w:ind w:left="2160"/>
        <w:rPr>
          <w:sz w:val="24"/>
          <w:szCs w:val="24"/>
        </w:rPr>
      </w:pPr>
      <w:r>
        <w:rPr>
          <w:sz w:val="24"/>
          <w:szCs w:val="24"/>
        </w:rPr>
        <w:t>Luke 23:1-46</w:t>
      </w:r>
    </w:p>
    <w:p w:rsidR="00737642" w:rsidRDefault="00737642" w:rsidP="00737642">
      <w:pPr>
        <w:pStyle w:val="ListParagraph"/>
        <w:numPr>
          <w:ilvl w:val="0"/>
          <w:numId w:val="4"/>
        </w:numPr>
        <w:spacing w:after="0"/>
        <w:rPr>
          <w:sz w:val="24"/>
          <w:szCs w:val="24"/>
        </w:rPr>
      </w:pPr>
      <w:r>
        <w:rPr>
          <w:sz w:val="24"/>
          <w:szCs w:val="24"/>
        </w:rPr>
        <w:t>Who died, was buried, and rose again bodily from the dead on the third day.</w:t>
      </w:r>
    </w:p>
    <w:p w:rsidR="00737642" w:rsidRDefault="00737642" w:rsidP="00737642">
      <w:pPr>
        <w:pStyle w:val="ListParagraph"/>
        <w:spacing w:after="0"/>
        <w:ind w:left="2160"/>
        <w:rPr>
          <w:sz w:val="24"/>
          <w:szCs w:val="24"/>
        </w:rPr>
      </w:pPr>
      <w:r>
        <w:rPr>
          <w:sz w:val="24"/>
          <w:szCs w:val="24"/>
        </w:rPr>
        <w:t xml:space="preserve">Luke 23:44; 24:8; John 20:24-29; I </w:t>
      </w:r>
      <w:proofErr w:type="spellStart"/>
      <w:r>
        <w:rPr>
          <w:sz w:val="24"/>
          <w:szCs w:val="24"/>
        </w:rPr>
        <w:t>Corinithians</w:t>
      </w:r>
      <w:proofErr w:type="spellEnd"/>
      <w:r>
        <w:rPr>
          <w:sz w:val="24"/>
          <w:szCs w:val="24"/>
        </w:rPr>
        <w:t xml:space="preserve"> 15:3-8</w:t>
      </w:r>
    </w:p>
    <w:p w:rsidR="00737642" w:rsidRDefault="00737642" w:rsidP="00737642">
      <w:pPr>
        <w:pStyle w:val="ListParagraph"/>
        <w:numPr>
          <w:ilvl w:val="0"/>
          <w:numId w:val="4"/>
        </w:numPr>
        <w:spacing w:after="0"/>
        <w:rPr>
          <w:sz w:val="24"/>
          <w:szCs w:val="24"/>
        </w:rPr>
      </w:pPr>
      <w:r>
        <w:rPr>
          <w:sz w:val="24"/>
          <w:szCs w:val="24"/>
        </w:rPr>
        <w:t>Who ascended into Heaven and now sits at the right hand of God the Father.</w:t>
      </w:r>
    </w:p>
    <w:p w:rsidR="00737642" w:rsidRDefault="00737642" w:rsidP="00737642">
      <w:pPr>
        <w:pStyle w:val="ListParagraph"/>
        <w:spacing w:after="0"/>
        <w:ind w:left="2160"/>
        <w:rPr>
          <w:sz w:val="24"/>
          <w:szCs w:val="24"/>
        </w:rPr>
      </w:pPr>
      <w:r>
        <w:rPr>
          <w:sz w:val="24"/>
          <w:szCs w:val="24"/>
        </w:rPr>
        <w:t>Luke 22:69; Acts 1:1-9; Colossians 3:1</w:t>
      </w:r>
    </w:p>
    <w:p w:rsidR="00737642" w:rsidRDefault="00737642" w:rsidP="00737642">
      <w:pPr>
        <w:pStyle w:val="ListParagraph"/>
        <w:numPr>
          <w:ilvl w:val="0"/>
          <w:numId w:val="4"/>
        </w:numPr>
        <w:spacing w:after="0"/>
        <w:rPr>
          <w:sz w:val="24"/>
          <w:szCs w:val="24"/>
        </w:rPr>
      </w:pPr>
      <w:r>
        <w:rPr>
          <w:sz w:val="24"/>
          <w:szCs w:val="24"/>
        </w:rPr>
        <w:t xml:space="preserve">Who will return to earth to judge both the living and the </w:t>
      </w:r>
      <w:proofErr w:type="gramStart"/>
      <w:r>
        <w:rPr>
          <w:sz w:val="24"/>
          <w:szCs w:val="24"/>
        </w:rPr>
        <w:t>dead.</w:t>
      </w:r>
      <w:proofErr w:type="gramEnd"/>
    </w:p>
    <w:p w:rsidR="00737642" w:rsidRDefault="00737642" w:rsidP="00737642">
      <w:pPr>
        <w:pStyle w:val="ListParagraph"/>
        <w:spacing w:after="0"/>
        <w:ind w:left="2160"/>
        <w:rPr>
          <w:sz w:val="24"/>
          <w:szCs w:val="24"/>
        </w:rPr>
      </w:pPr>
      <w:r>
        <w:rPr>
          <w:sz w:val="24"/>
          <w:szCs w:val="24"/>
        </w:rPr>
        <w:t>Matthew 24:36-42; John 14:1-3; Acts 1:10-11; 10:39-42, I Peter 4:5</w:t>
      </w:r>
    </w:p>
    <w:p w:rsidR="00737642" w:rsidRDefault="00737642" w:rsidP="00737642">
      <w:pPr>
        <w:spacing w:after="0"/>
        <w:rPr>
          <w:sz w:val="24"/>
          <w:szCs w:val="24"/>
        </w:rPr>
      </w:pPr>
    </w:p>
    <w:p w:rsidR="00737642" w:rsidRPr="0010788D" w:rsidRDefault="00737642" w:rsidP="00737642">
      <w:pPr>
        <w:spacing w:after="0"/>
        <w:rPr>
          <w:b/>
          <w:sz w:val="24"/>
          <w:szCs w:val="24"/>
        </w:rPr>
      </w:pPr>
      <w:r w:rsidRPr="0010788D">
        <w:rPr>
          <w:b/>
          <w:sz w:val="24"/>
          <w:szCs w:val="24"/>
        </w:rPr>
        <w:t>I believe in the Holy Spirit.</w:t>
      </w:r>
    </w:p>
    <w:p w:rsidR="00737642" w:rsidRDefault="00737642" w:rsidP="00737642">
      <w:pPr>
        <w:pStyle w:val="ListParagraph"/>
        <w:numPr>
          <w:ilvl w:val="0"/>
          <w:numId w:val="4"/>
        </w:numPr>
        <w:spacing w:after="0"/>
        <w:rPr>
          <w:sz w:val="24"/>
          <w:szCs w:val="24"/>
        </w:rPr>
      </w:pPr>
      <w:r>
        <w:rPr>
          <w:sz w:val="24"/>
          <w:szCs w:val="24"/>
        </w:rPr>
        <w:t xml:space="preserve">Who is an active and operative part of the triune </w:t>
      </w:r>
      <w:proofErr w:type="gramStart"/>
      <w:r>
        <w:rPr>
          <w:sz w:val="24"/>
          <w:szCs w:val="24"/>
        </w:rPr>
        <w:t>God.</w:t>
      </w:r>
      <w:proofErr w:type="gramEnd"/>
    </w:p>
    <w:p w:rsidR="00737642" w:rsidRDefault="00737642" w:rsidP="00737642">
      <w:pPr>
        <w:pStyle w:val="ListParagraph"/>
        <w:spacing w:after="0"/>
        <w:ind w:left="2160"/>
        <w:rPr>
          <w:sz w:val="24"/>
          <w:szCs w:val="24"/>
        </w:rPr>
      </w:pPr>
      <w:r>
        <w:rPr>
          <w:sz w:val="24"/>
          <w:szCs w:val="24"/>
        </w:rPr>
        <w:t>John 16:5-15; Acts 1:7-8; Romans 8:26-27</w:t>
      </w:r>
    </w:p>
    <w:p w:rsidR="00737642" w:rsidRDefault="00737642" w:rsidP="00737642">
      <w:pPr>
        <w:pStyle w:val="ListParagraph"/>
        <w:numPr>
          <w:ilvl w:val="0"/>
          <w:numId w:val="4"/>
        </w:numPr>
        <w:spacing w:after="0"/>
        <w:rPr>
          <w:sz w:val="24"/>
          <w:szCs w:val="24"/>
        </w:rPr>
      </w:pPr>
      <w:r>
        <w:rPr>
          <w:sz w:val="24"/>
          <w:szCs w:val="24"/>
        </w:rPr>
        <w:t xml:space="preserve">Who indwells every </w:t>
      </w:r>
      <w:proofErr w:type="gramStart"/>
      <w:r>
        <w:rPr>
          <w:sz w:val="24"/>
          <w:szCs w:val="24"/>
        </w:rPr>
        <w:t>Christian.</w:t>
      </w:r>
      <w:proofErr w:type="gramEnd"/>
    </w:p>
    <w:p w:rsidR="00737642" w:rsidRDefault="00737642" w:rsidP="00737642">
      <w:pPr>
        <w:pStyle w:val="ListParagraph"/>
        <w:spacing w:after="0"/>
        <w:ind w:left="2160"/>
        <w:rPr>
          <w:sz w:val="24"/>
          <w:szCs w:val="24"/>
        </w:rPr>
      </w:pPr>
      <w:r>
        <w:rPr>
          <w:sz w:val="24"/>
          <w:szCs w:val="24"/>
        </w:rPr>
        <w:t>I Corinthians 3:16; 6:19; II Timothy 1:14</w:t>
      </w:r>
    </w:p>
    <w:p w:rsidR="00737642" w:rsidRDefault="00737642">
      <w:pPr>
        <w:rPr>
          <w:sz w:val="24"/>
          <w:szCs w:val="24"/>
        </w:rPr>
      </w:pPr>
      <w:r>
        <w:rPr>
          <w:sz w:val="24"/>
          <w:szCs w:val="24"/>
        </w:rPr>
        <w:br w:type="page"/>
      </w:r>
    </w:p>
    <w:p w:rsidR="00737642" w:rsidRDefault="00737642" w:rsidP="00737642">
      <w:pPr>
        <w:spacing w:after="0"/>
        <w:rPr>
          <w:sz w:val="24"/>
          <w:szCs w:val="24"/>
        </w:rPr>
      </w:pPr>
    </w:p>
    <w:p w:rsidR="00737642" w:rsidRPr="0010788D" w:rsidRDefault="00737642" w:rsidP="00737642">
      <w:pPr>
        <w:spacing w:after="0"/>
        <w:rPr>
          <w:b/>
          <w:sz w:val="24"/>
          <w:szCs w:val="24"/>
        </w:rPr>
      </w:pPr>
      <w:r w:rsidRPr="0010788D">
        <w:rPr>
          <w:b/>
          <w:sz w:val="24"/>
          <w:szCs w:val="24"/>
        </w:rPr>
        <w:t>I believe in the Bible—God’s Holy Word; Scripture. I also believe God inspired the original writings of the Scripture and these writings were consequently without error.</w:t>
      </w:r>
    </w:p>
    <w:p w:rsidR="00737642" w:rsidRDefault="00737642" w:rsidP="00737642">
      <w:pPr>
        <w:spacing w:after="0"/>
        <w:rPr>
          <w:sz w:val="24"/>
          <w:szCs w:val="24"/>
        </w:rPr>
      </w:pPr>
      <w:r>
        <w:rPr>
          <w:sz w:val="24"/>
          <w:szCs w:val="24"/>
        </w:rPr>
        <w:tab/>
        <w:t>Mark 12:26; John 14:26; 16:12-15; Acts 1:16; I Corinthians 2:12-13; II Timothy 3:14-16;</w:t>
      </w:r>
    </w:p>
    <w:p w:rsidR="00737642" w:rsidRDefault="00737642" w:rsidP="00737642">
      <w:pPr>
        <w:spacing w:after="0"/>
        <w:ind w:firstLine="720"/>
        <w:rPr>
          <w:sz w:val="24"/>
          <w:szCs w:val="24"/>
        </w:rPr>
      </w:pPr>
      <w:r>
        <w:rPr>
          <w:sz w:val="24"/>
          <w:szCs w:val="24"/>
        </w:rPr>
        <w:t xml:space="preserve"> II Peter 1:20-21</w:t>
      </w:r>
    </w:p>
    <w:p w:rsidR="00737642" w:rsidRDefault="00737642" w:rsidP="00737642">
      <w:pPr>
        <w:pStyle w:val="ListParagraph"/>
        <w:numPr>
          <w:ilvl w:val="0"/>
          <w:numId w:val="4"/>
        </w:numPr>
        <w:spacing w:after="0"/>
        <w:rPr>
          <w:sz w:val="24"/>
          <w:szCs w:val="24"/>
        </w:rPr>
      </w:pPr>
      <w:r>
        <w:rPr>
          <w:sz w:val="24"/>
          <w:szCs w:val="24"/>
        </w:rPr>
        <w:t>I accept the Bible as the final authority for all matters of faith and practice.</w:t>
      </w:r>
    </w:p>
    <w:p w:rsidR="00737642" w:rsidRDefault="00737642" w:rsidP="00737642">
      <w:pPr>
        <w:pStyle w:val="ListParagraph"/>
        <w:spacing w:after="0"/>
        <w:ind w:left="2160"/>
        <w:rPr>
          <w:sz w:val="24"/>
          <w:szCs w:val="24"/>
        </w:rPr>
      </w:pPr>
      <w:r>
        <w:rPr>
          <w:sz w:val="24"/>
          <w:szCs w:val="24"/>
        </w:rPr>
        <w:t>Isaiah 40:8; Matthew 5:18; 24:35; Romans 15:4; Hebrews 4:12</w:t>
      </w:r>
    </w:p>
    <w:p w:rsidR="00737642" w:rsidRDefault="00737642" w:rsidP="00737642">
      <w:pPr>
        <w:spacing w:after="0"/>
        <w:rPr>
          <w:sz w:val="24"/>
          <w:szCs w:val="24"/>
        </w:rPr>
      </w:pPr>
    </w:p>
    <w:p w:rsidR="00737642" w:rsidRPr="0010788D" w:rsidRDefault="00737642" w:rsidP="00737642">
      <w:pPr>
        <w:spacing w:after="0"/>
        <w:rPr>
          <w:b/>
          <w:sz w:val="24"/>
          <w:szCs w:val="24"/>
        </w:rPr>
      </w:pPr>
      <w:r w:rsidRPr="0010788D">
        <w:rPr>
          <w:b/>
          <w:sz w:val="24"/>
          <w:szCs w:val="24"/>
        </w:rPr>
        <w:t>I believe the Bible teaches that man, created by God, willfully sinned against God and is consequently lost and without hope apart from Jesus Christ.</w:t>
      </w:r>
    </w:p>
    <w:p w:rsidR="00737642" w:rsidRDefault="00737642" w:rsidP="00737642">
      <w:pPr>
        <w:spacing w:after="0"/>
        <w:rPr>
          <w:sz w:val="24"/>
          <w:szCs w:val="24"/>
        </w:rPr>
      </w:pPr>
      <w:r>
        <w:rPr>
          <w:sz w:val="24"/>
          <w:szCs w:val="24"/>
        </w:rPr>
        <w:tab/>
        <w:t>Acts 4:12; Romans 3:23</w:t>
      </w:r>
    </w:p>
    <w:p w:rsidR="00737642" w:rsidRDefault="00737642" w:rsidP="00737642">
      <w:pPr>
        <w:spacing w:after="0"/>
        <w:rPr>
          <w:sz w:val="24"/>
          <w:szCs w:val="24"/>
        </w:rPr>
      </w:pPr>
    </w:p>
    <w:p w:rsidR="00737642" w:rsidRPr="0010788D" w:rsidRDefault="00737642" w:rsidP="00737642">
      <w:pPr>
        <w:spacing w:after="0"/>
        <w:rPr>
          <w:b/>
          <w:sz w:val="24"/>
          <w:szCs w:val="24"/>
        </w:rPr>
      </w:pPr>
      <w:r w:rsidRPr="0010788D">
        <w:rPr>
          <w:b/>
          <w:sz w:val="24"/>
          <w:szCs w:val="24"/>
        </w:rPr>
        <w:t>I believe the Bible teaches that salvation—the forgiveness of sin—is only by grace through the blood of Jesus Christ.</w:t>
      </w:r>
    </w:p>
    <w:p w:rsidR="00737642" w:rsidRDefault="00737642" w:rsidP="00737642">
      <w:pPr>
        <w:spacing w:after="0"/>
        <w:rPr>
          <w:sz w:val="24"/>
          <w:szCs w:val="24"/>
        </w:rPr>
      </w:pPr>
      <w:r>
        <w:rPr>
          <w:sz w:val="24"/>
          <w:szCs w:val="24"/>
        </w:rPr>
        <w:tab/>
        <w:t>Matthew 26:28; Romans 5:9; Ephesians 2:8-9; I Peter 1:18-19; I John 1:7</w:t>
      </w:r>
    </w:p>
    <w:p w:rsidR="00737642" w:rsidRDefault="00737642" w:rsidP="00737642">
      <w:pPr>
        <w:spacing w:after="0"/>
        <w:rPr>
          <w:sz w:val="24"/>
          <w:szCs w:val="24"/>
        </w:rPr>
      </w:pPr>
    </w:p>
    <w:p w:rsidR="00737642" w:rsidRPr="0010788D" w:rsidRDefault="00737642" w:rsidP="00737642">
      <w:pPr>
        <w:spacing w:after="0"/>
        <w:rPr>
          <w:b/>
          <w:sz w:val="24"/>
          <w:szCs w:val="24"/>
        </w:rPr>
      </w:pPr>
      <w:r w:rsidRPr="0010788D">
        <w:rPr>
          <w:b/>
          <w:sz w:val="24"/>
          <w:szCs w:val="24"/>
        </w:rPr>
        <w:t>I believe the Bible teaches that one receives God’s grace by putting his/her faith in Christ, repenting of sin, confessing Christ, being immersed into Christ, and living for Christ, but none of these is sufficient in and of itself for the assurance of salvation.</w:t>
      </w:r>
    </w:p>
    <w:p w:rsidR="00737642" w:rsidRDefault="00737642" w:rsidP="00DF7A25">
      <w:pPr>
        <w:spacing w:after="0"/>
        <w:ind w:left="720"/>
        <w:rPr>
          <w:sz w:val="24"/>
          <w:szCs w:val="24"/>
        </w:rPr>
      </w:pPr>
      <w:r>
        <w:rPr>
          <w:sz w:val="24"/>
          <w:szCs w:val="24"/>
        </w:rPr>
        <w:t>Romans 5:1-2;</w:t>
      </w:r>
      <w:r w:rsidR="00DF7A25">
        <w:rPr>
          <w:sz w:val="24"/>
          <w:szCs w:val="24"/>
        </w:rPr>
        <w:t xml:space="preserve"> 6:1-7; 12:1-2;</w:t>
      </w:r>
      <w:r>
        <w:rPr>
          <w:sz w:val="24"/>
          <w:szCs w:val="24"/>
        </w:rPr>
        <w:t xml:space="preserve"> Luke 24:45; Acts 3:19; 17:30; II Peter 3:9; Matthew 10:32;</w:t>
      </w:r>
      <w:r w:rsidR="00DF7A25">
        <w:rPr>
          <w:sz w:val="24"/>
          <w:szCs w:val="24"/>
        </w:rPr>
        <w:t xml:space="preserve"> Galatians 3:27; Colossians 2:12; I Peter 3:21; Revelation 2:3</w:t>
      </w:r>
      <w:r>
        <w:rPr>
          <w:sz w:val="24"/>
          <w:szCs w:val="24"/>
        </w:rPr>
        <w:t xml:space="preserve"> </w:t>
      </w:r>
    </w:p>
    <w:p w:rsidR="00DF7A25" w:rsidRDefault="00DF7A25" w:rsidP="00DF7A25">
      <w:pPr>
        <w:spacing w:after="0"/>
        <w:rPr>
          <w:sz w:val="24"/>
          <w:szCs w:val="24"/>
        </w:rPr>
      </w:pPr>
    </w:p>
    <w:p w:rsidR="00DF7A25" w:rsidRPr="0010788D" w:rsidRDefault="00DF7A25" w:rsidP="00DF7A25">
      <w:pPr>
        <w:spacing w:after="0"/>
        <w:rPr>
          <w:b/>
          <w:sz w:val="24"/>
          <w:szCs w:val="24"/>
        </w:rPr>
      </w:pPr>
      <w:r w:rsidRPr="0010788D">
        <w:rPr>
          <w:b/>
          <w:sz w:val="24"/>
          <w:szCs w:val="24"/>
        </w:rPr>
        <w:t>I believ</w:t>
      </w:r>
      <w:r w:rsidR="00BB5336">
        <w:rPr>
          <w:b/>
          <w:sz w:val="24"/>
          <w:szCs w:val="24"/>
        </w:rPr>
        <w:t>e in the Church of Jesus Christ</w:t>
      </w:r>
      <w:r w:rsidRPr="0010788D">
        <w:rPr>
          <w:b/>
          <w:sz w:val="24"/>
          <w:szCs w:val="24"/>
        </w:rPr>
        <w:t xml:space="preserve"> foun</w:t>
      </w:r>
      <w:r w:rsidR="00BB5336">
        <w:rPr>
          <w:b/>
          <w:sz w:val="24"/>
          <w:szCs w:val="24"/>
        </w:rPr>
        <w:t>ded on the Day of Pentecost consists</w:t>
      </w:r>
      <w:r w:rsidRPr="0010788D">
        <w:rPr>
          <w:b/>
          <w:sz w:val="24"/>
          <w:szCs w:val="24"/>
        </w:rPr>
        <w:t xml:space="preserve"> of all Christians everywhere.</w:t>
      </w:r>
    </w:p>
    <w:p w:rsidR="00DF7A25" w:rsidRDefault="00DF7A25" w:rsidP="00DF7A25">
      <w:pPr>
        <w:spacing w:after="0"/>
        <w:rPr>
          <w:sz w:val="24"/>
          <w:szCs w:val="24"/>
        </w:rPr>
      </w:pPr>
      <w:r>
        <w:rPr>
          <w:sz w:val="24"/>
          <w:szCs w:val="24"/>
        </w:rPr>
        <w:tab/>
        <w:t>Matthew 16:13-18; Acts 2:14-47</w:t>
      </w:r>
    </w:p>
    <w:p w:rsidR="00DF7A25" w:rsidRDefault="00DF7A25" w:rsidP="00DF7A25">
      <w:pPr>
        <w:spacing w:after="0"/>
        <w:rPr>
          <w:sz w:val="24"/>
          <w:szCs w:val="24"/>
        </w:rPr>
      </w:pPr>
    </w:p>
    <w:p w:rsidR="00DF7A25" w:rsidRPr="0010788D" w:rsidRDefault="00DF7A25" w:rsidP="00DF7A25">
      <w:pPr>
        <w:spacing w:after="0"/>
        <w:rPr>
          <w:b/>
          <w:sz w:val="24"/>
          <w:szCs w:val="24"/>
        </w:rPr>
      </w:pPr>
      <w:r w:rsidRPr="0010788D">
        <w:rPr>
          <w:b/>
          <w:sz w:val="24"/>
          <w:szCs w:val="24"/>
        </w:rPr>
        <w:t>I believe the Bible teaches that through the authority of Jesus and the Written Word the Elders are to be overseers of the local congregation.</w:t>
      </w:r>
    </w:p>
    <w:p w:rsidR="00DF7A25" w:rsidRDefault="00DF7A25" w:rsidP="00DF7A25">
      <w:pPr>
        <w:spacing w:after="0"/>
        <w:rPr>
          <w:sz w:val="24"/>
          <w:szCs w:val="24"/>
        </w:rPr>
      </w:pPr>
      <w:r>
        <w:rPr>
          <w:sz w:val="24"/>
          <w:szCs w:val="24"/>
        </w:rPr>
        <w:tab/>
        <w:t>Acts 20:28; Philippians 1:1; I Timothy 3:1-7; Titus 1:5-9; I Peter 5:1-4</w:t>
      </w:r>
    </w:p>
    <w:p w:rsidR="00DF7A25" w:rsidRDefault="00DF7A25" w:rsidP="00DF7A25">
      <w:pPr>
        <w:spacing w:after="0"/>
        <w:rPr>
          <w:sz w:val="24"/>
          <w:szCs w:val="24"/>
        </w:rPr>
      </w:pPr>
    </w:p>
    <w:p w:rsidR="00DF7A25" w:rsidRDefault="00DF7A25" w:rsidP="00DF7A25">
      <w:pPr>
        <w:spacing w:after="0"/>
        <w:rPr>
          <w:sz w:val="24"/>
          <w:szCs w:val="24"/>
        </w:rPr>
      </w:pPr>
    </w:p>
    <w:p w:rsidR="00DF7A25" w:rsidRPr="0010788D" w:rsidRDefault="00DF7A25" w:rsidP="00DF7A25">
      <w:pPr>
        <w:spacing w:after="0"/>
        <w:rPr>
          <w:b/>
          <w:i/>
          <w:sz w:val="24"/>
          <w:szCs w:val="24"/>
        </w:rPr>
      </w:pPr>
      <w:r w:rsidRPr="0010788D">
        <w:rPr>
          <w:b/>
          <w:i/>
          <w:sz w:val="24"/>
          <w:szCs w:val="24"/>
        </w:rPr>
        <w:t>As a coordinator/teacher at South Hickory Hill Christian Church, I am an immersed believer in Christ, and I agree to abide by this Statement of Faith.</w:t>
      </w:r>
    </w:p>
    <w:p w:rsidR="00DF7A25" w:rsidRDefault="00DF7A25" w:rsidP="00DF7A25">
      <w:pPr>
        <w:spacing w:after="0"/>
        <w:rPr>
          <w:sz w:val="24"/>
          <w:szCs w:val="24"/>
        </w:rPr>
      </w:pPr>
    </w:p>
    <w:p w:rsidR="00DF7A25" w:rsidRDefault="00DF7A25" w:rsidP="00DF7A25">
      <w:pPr>
        <w:spacing w:after="0"/>
        <w:rPr>
          <w:sz w:val="24"/>
          <w:szCs w:val="24"/>
        </w:rPr>
      </w:pPr>
      <w:r>
        <w:rPr>
          <w:sz w:val="24"/>
          <w:szCs w:val="24"/>
        </w:rPr>
        <w:t>Signed</w:t>
      </w:r>
      <w:proofErr w:type="gramStart"/>
      <w:r>
        <w:rPr>
          <w:sz w:val="24"/>
          <w:szCs w:val="24"/>
        </w:rPr>
        <w:t>:_</w:t>
      </w:r>
      <w:proofErr w:type="gramEnd"/>
      <w:r>
        <w:rPr>
          <w:sz w:val="24"/>
          <w:szCs w:val="24"/>
        </w:rPr>
        <w:t>_______________________________________________________________________</w:t>
      </w:r>
    </w:p>
    <w:p w:rsidR="00DF7A25" w:rsidRDefault="00DF7A25" w:rsidP="00DF7A25">
      <w:pPr>
        <w:spacing w:after="0"/>
        <w:rPr>
          <w:sz w:val="24"/>
          <w:szCs w:val="24"/>
        </w:rPr>
      </w:pPr>
    </w:p>
    <w:p w:rsidR="00DF7A25" w:rsidRDefault="00DF7A25" w:rsidP="00DF7A25">
      <w:pPr>
        <w:spacing w:after="0"/>
        <w:rPr>
          <w:sz w:val="24"/>
          <w:szCs w:val="24"/>
        </w:rPr>
      </w:pPr>
      <w:r>
        <w:rPr>
          <w:sz w:val="24"/>
          <w:szCs w:val="24"/>
        </w:rPr>
        <w:t>Dated: ________________________________</w:t>
      </w:r>
    </w:p>
    <w:p w:rsidR="00737642" w:rsidRPr="00737642" w:rsidRDefault="00DF7A25" w:rsidP="00737642">
      <w:pPr>
        <w:spacing w:after="0"/>
        <w:rPr>
          <w:sz w:val="24"/>
          <w:szCs w:val="24"/>
        </w:rPr>
      </w:pPr>
      <w:r>
        <w:rPr>
          <w:sz w:val="24"/>
          <w:szCs w:val="24"/>
        </w:rPr>
        <w:t xml:space="preserve"> </w:t>
      </w:r>
    </w:p>
    <w:sectPr w:rsidR="00737642" w:rsidRPr="0073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79AB"/>
    <w:multiLevelType w:val="hybridMultilevel"/>
    <w:tmpl w:val="C8E823B2"/>
    <w:lvl w:ilvl="0" w:tplc="6242FB96">
      <w:start w:val="1"/>
      <w:numFmt w:val="bullet"/>
      <w:lvlText w:val="†"/>
      <w:lvlJc w:val="left"/>
      <w:pPr>
        <w:ind w:left="7082"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5465E9"/>
    <w:multiLevelType w:val="hybridMultilevel"/>
    <w:tmpl w:val="B16899C2"/>
    <w:lvl w:ilvl="0" w:tplc="6242FB96">
      <w:start w:val="1"/>
      <w:numFmt w:val="bullet"/>
      <w:lvlText w:val="†"/>
      <w:lvlJc w:val="left"/>
      <w:pPr>
        <w:ind w:left="2171" w:hanging="360"/>
      </w:pPr>
      <w:rPr>
        <w:rFonts w:ascii="Sylfaen" w:hAnsi="Sylfaen"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2">
    <w:nsid w:val="74D13F6B"/>
    <w:multiLevelType w:val="hybridMultilevel"/>
    <w:tmpl w:val="49D8689C"/>
    <w:lvl w:ilvl="0" w:tplc="6242FB96">
      <w:start w:val="1"/>
      <w:numFmt w:val="bullet"/>
      <w:lvlText w:val="†"/>
      <w:lvlJc w:val="left"/>
      <w:pPr>
        <w:ind w:left="1451" w:hanging="360"/>
      </w:pPr>
      <w:rPr>
        <w:rFonts w:ascii="Sylfaen" w:hAnsi="Sylfaen"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nsid w:val="7748628E"/>
    <w:multiLevelType w:val="hybridMultilevel"/>
    <w:tmpl w:val="65D4CE24"/>
    <w:lvl w:ilvl="0" w:tplc="6242FB96">
      <w:start w:val="1"/>
      <w:numFmt w:val="bullet"/>
      <w:lvlText w:val="†"/>
      <w:lvlJc w:val="left"/>
      <w:pPr>
        <w:ind w:left="1451" w:hanging="360"/>
      </w:pPr>
      <w:rPr>
        <w:rFonts w:ascii="Sylfaen" w:hAnsi="Sylfaen"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00"/>
    <w:rsid w:val="0010788D"/>
    <w:rsid w:val="00130DC3"/>
    <w:rsid w:val="002C4774"/>
    <w:rsid w:val="00737642"/>
    <w:rsid w:val="008F471B"/>
    <w:rsid w:val="00925200"/>
    <w:rsid w:val="00AA7134"/>
    <w:rsid w:val="00BB5336"/>
    <w:rsid w:val="00D9376B"/>
    <w:rsid w:val="00DD6552"/>
    <w:rsid w:val="00D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Carrie</cp:lastModifiedBy>
  <cp:revision>2</cp:revision>
  <cp:lastPrinted>2013-12-13T16:54:00Z</cp:lastPrinted>
  <dcterms:created xsi:type="dcterms:W3CDTF">2014-04-13T03:47:00Z</dcterms:created>
  <dcterms:modified xsi:type="dcterms:W3CDTF">2014-04-13T03:47:00Z</dcterms:modified>
</cp:coreProperties>
</file>